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</w:t>
      </w:r>
      <w:r w:rsidR="00D3198C">
        <w:rPr>
          <w:b/>
          <w:bCs/>
          <w:color w:val="000000"/>
          <w:sz w:val="26"/>
          <w:szCs w:val="26"/>
        </w:rPr>
        <w:t>2022-2023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3"/>
        <w:gridCol w:w="3287"/>
        <w:gridCol w:w="472"/>
        <w:gridCol w:w="2227"/>
        <w:gridCol w:w="2476"/>
        <w:gridCol w:w="19"/>
      </w:tblGrid>
      <w:tr w:rsidR="00B8332D" w:rsidRPr="00B8332D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332352" w:rsidTr="001E024D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Pr="00332352" w:rsidRDefault="00B8332D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t>- Trẻ khỏe mạnh, cân nặng và chiều cao phát triển bình thường theo lứa tuổi.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Thích nghi với chế độ sinh hoạt ở Nhà trẻ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Thực hiện được các vận động cơ bản theo độ tuổi.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Có một số tố chất vận động ban đầu (nhanh nhẹn, khéo léo, thăng bằng cơ thể).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Có khả năng phối hợp khéo léo cử động bàn tay, ngón tay.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Có khả năng làm một số việc tự phục vụ trong ăn, ngủ, vệ sinh cá nhân.</w:t>
            </w: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0F44F6" w:rsidRPr="00332352" w:rsidRDefault="000F44F6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674C5" w:rsidRPr="00332352" w:rsidRDefault="005674C5" w:rsidP="001E024D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B8332D" w:rsidRPr="00332352" w:rsidRDefault="005674C5" w:rsidP="0033235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* Trẻ phát triển bình thường</w:t>
            </w:r>
            <w:r w:rsidR="00E32A22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332352" w:rsidRPr="00332352">
              <w:rPr>
                <w:color w:val="000000" w:themeColor="text1"/>
                <w:sz w:val="26"/>
                <w:szCs w:val="26"/>
                <w:lang w:val="vi-VN"/>
              </w:rPr>
              <w:t>91.5%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332352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332352">
              <w:rPr>
                <w:color w:val="000000" w:themeColor="text1"/>
                <w:sz w:val="26"/>
                <w:szCs w:val="26"/>
                <w:lang w:val="vi-VN"/>
              </w:rPr>
              <w:t>phối hợp các giác quan và vận độ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- Có một số thói quen, k</w:t>
            </w:r>
            <w:r w:rsidR="00A95657" w:rsidRPr="00332352">
              <w:rPr>
                <w:color w:val="000000" w:themeColor="text1"/>
                <w:sz w:val="26"/>
                <w:szCs w:val="26"/>
                <w:lang w:val="vi-VN"/>
              </w:rPr>
              <w:t>ỹ</w:t>
            </w:r>
            <w:r w:rsidR="001E024D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năng tốt trong ăn uống, giữ gìn sức khoẻ và đảm bảo sự an toàn của bản thân. </w:t>
            </w:r>
          </w:p>
          <w:p w:rsidR="00B8332D" w:rsidRPr="00332352" w:rsidRDefault="00E32A22" w:rsidP="0033235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* Trẻ phát triển bình thường</w:t>
            </w:r>
            <w:r w:rsidR="00EA6AB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332352" w:rsidRPr="00332352">
              <w:rPr>
                <w:color w:val="000000" w:themeColor="text1"/>
                <w:sz w:val="26"/>
                <w:szCs w:val="26"/>
                <w:lang w:val="vi-VN"/>
              </w:rPr>
              <w:t>75.34%</w:t>
            </w:r>
          </w:p>
        </w:tc>
      </w:tr>
      <w:tr w:rsidR="00B8332D" w:rsidRPr="00332352" w:rsidTr="003C77DE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332352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Chương trình GDMN theo thông tư số </w:t>
            </w:r>
            <w:r w:rsidR="00BE4DB1" w:rsidRPr="00332352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ban hành ngày 30 tháng 12 năm 2016</w:t>
            </w:r>
            <w:bookmarkStart w:id="3" w:name="loai_1"/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(</w:t>
            </w:r>
            <w:r w:rsidR="00BE4DB1" w:rsidRPr="00332352">
              <w:rPr>
                <w:bCs/>
                <w:color w:val="000000" w:themeColor="text1"/>
                <w:sz w:val="26"/>
                <w:szCs w:val="26"/>
                <w:lang w:val="vi-VN"/>
              </w:rPr>
              <w:t>Thông tư</w:t>
            </w:r>
            <w:bookmarkStart w:id="4" w:name="loai_1_name"/>
            <w:bookmarkEnd w:id="3"/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4"/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332352" w:rsidRDefault="00B8332D" w:rsidP="00BE4DB1">
            <w:pPr>
              <w:pStyle w:val="NormalWeb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 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Chương trình GDMN theo thông tư số </w:t>
            </w:r>
            <w:r w:rsidR="00BE4DB1" w:rsidRPr="00332352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332352">
              <w:rPr>
                <w:bCs/>
                <w:color w:val="000000" w:themeColor="text1"/>
                <w:sz w:val="26"/>
                <w:szCs w:val="26"/>
                <w:lang w:val="vi-VN"/>
              </w:rPr>
              <w:t>Thông tư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332352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332352" w:rsidRPr="00332352" w:rsidTr="007869D2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2352" w:rsidRPr="00332352" w:rsidRDefault="0033235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2352" w:rsidRPr="00332352" w:rsidRDefault="00332352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 - Phát triển thể chất: </w:t>
            </w:r>
            <w:r w:rsidR="004D3091">
              <w:rPr>
                <w:color w:val="000000" w:themeColor="text1"/>
                <w:sz w:val="26"/>
                <w:szCs w:val="26"/>
              </w:rPr>
              <w:t>80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,5%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077A7C">
              <w:rPr>
                <w:color w:val="000000" w:themeColor="text1"/>
                <w:sz w:val="26"/>
                <w:szCs w:val="26"/>
              </w:rPr>
              <w:t>73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,8%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DD54BE">
              <w:rPr>
                <w:color w:val="000000" w:themeColor="text1"/>
                <w:sz w:val="26"/>
                <w:szCs w:val="26"/>
                <w:lang w:val="vi-VN"/>
              </w:rPr>
              <w:t>78.</w:t>
            </w:r>
            <w:r w:rsidR="00DD54BE">
              <w:rPr>
                <w:color w:val="000000" w:themeColor="text1"/>
                <w:sz w:val="26"/>
                <w:szCs w:val="26"/>
              </w:rPr>
              <w:t>5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DD54BE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="00DD54BE">
              <w:rPr>
                <w:color w:val="000000" w:themeColor="text1"/>
                <w:sz w:val="26"/>
                <w:szCs w:val="26"/>
              </w:rPr>
              <w:t>5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,7%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 - Phát triển thể chất: </w:t>
            </w:r>
            <w:r w:rsidR="004D3091" w:rsidRPr="004D3091">
              <w:rPr>
                <w:color w:val="000000" w:themeColor="text1"/>
                <w:sz w:val="26"/>
                <w:szCs w:val="26"/>
                <w:lang w:val="vi-VN"/>
              </w:rPr>
              <w:t>85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077A7C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077A7C">
              <w:rPr>
                <w:color w:val="000000" w:themeColor="text1"/>
                <w:sz w:val="26"/>
                <w:szCs w:val="26"/>
              </w:rPr>
              <w:t>5</w:t>
            </w:r>
            <w:r w:rsidR="00DD54BE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DD54BE">
              <w:rPr>
                <w:color w:val="000000" w:themeColor="text1"/>
                <w:sz w:val="26"/>
                <w:szCs w:val="26"/>
              </w:rPr>
              <w:t>5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077A7C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077A7C">
              <w:rPr>
                <w:color w:val="000000" w:themeColor="text1"/>
                <w:sz w:val="26"/>
                <w:szCs w:val="26"/>
              </w:rPr>
              <w:t>3</w:t>
            </w:r>
            <w:r w:rsidR="00077A7C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077A7C">
              <w:rPr>
                <w:color w:val="000000" w:themeColor="text1"/>
                <w:sz w:val="26"/>
                <w:szCs w:val="26"/>
              </w:rPr>
              <w:t>5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hội: </w:t>
            </w:r>
            <w:r w:rsidR="004D3091" w:rsidRPr="004D3091">
              <w:rPr>
                <w:color w:val="000000" w:themeColor="text1"/>
                <w:sz w:val="26"/>
                <w:szCs w:val="26"/>
                <w:lang w:val="vi-VN"/>
              </w:rPr>
              <w:t>84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,6%</w:t>
            </w:r>
          </w:p>
          <w:p w:rsidR="00332352" w:rsidRPr="00332352" w:rsidRDefault="00332352" w:rsidP="001C40EB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u w:val="single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Phát triển thẩm mĩ:</w:t>
            </w:r>
            <w:r w:rsidRPr="00332352">
              <w:rPr>
                <w:color w:val="000000" w:themeColor="text1"/>
                <w:sz w:val="26"/>
                <w:szCs w:val="26"/>
              </w:rPr>
              <w:t xml:space="preserve"> </w:t>
            </w:r>
            <w:r w:rsidR="004D3091">
              <w:rPr>
                <w:color w:val="000000" w:themeColor="text1"/>
                <w:sz w:val="26"/>
                <w:szCs w:val="26"/>
              </w:rPr>
              <w:t>85</w:t>
            </w:r>
            <w:r w:rsidRPr="00332352">
              <w:rPr>
                <w:color w:val="000000" w:themeColor="text1"/>
                <w:sz w:val="26"/>
                <w:szCs w:val="26"/>
              </w:rPr>
              <w:t>,65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</w:tr>
      <w:tr w:rsidR="00B8332D" w:rsidRPr="00332352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332352" w:rsidRDefault="00B8332D" w:rsidP="00751E6C">
            <w:pPr>
              <w:spacing w:line="288" w:lineRule="auto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AE7757" w:rsidRPr="00332352">
              <w:rPr>
                <w:i/>
                <w:color w:val="000000" w:themeColor="text1"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332352" w:rsidRDefault="00AE7757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332352" w:rsidRDefault="0049327A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Khẩu phần dinh dưỡng đạt </w:t>
            </w:r>
            <w:r w:rsidR="00972B35" w:rsidRPr="00332352">
              <w:rPr>
                <w:color w:val="000000" w:themeColor="text1"/>
                <w:sz w:val="26"/>
                <w:szCs w:val="26"/>
                <w:lang w:val="vi-VN"/>
              </w:rPr>
              <w:t>Kcal</w:t>
            </w:r>
            <w:r w:rsidR="00AE7757" w:rsidRPr="00332352">
              <w:rPr>
                <w:color w:val="000000" w:themeColor="text1"/>
                <w:sz w:val="26"/>
                <w:szCs w:val="26"/>
                <w:lang w:val="vi-VN"/>
              </w:rPr>
              <w:t>/ngày tại trường</w:t>
            </w:r>
            <w:r w:rsidR="00C86DD9" w:rsidRPr="00332352">
              <w:rPr>
                <w:color w:val="000000" w:themeColor="text1"/>
                <w:sz w:val="26"/>
                <w:szCs w:val="26"/>
                <w:lang w:val="vi-VN"/>
              </w:rPr>
              <w:t>: Không</w:t>
            </w:r>
          </w:p>
          <w:p w:rsidR="00AE7757" w:rsidRPr="00332352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332352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332352" w:rsidRDefault="00AE7757" w:rsidP="00751E6C">
            <w:pPr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i/>
                <w:color w:val="000000" w:themeColor="text1"/>
                <w:sz w:val="26"/>
                <w:szCs w:val="26"/>
                <w:lang w:val="vi-VN"/>
              </w:rPr>
              <w:t>* Giáo dục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8C23B2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T</w:t>
            </w:r>
            <w:r w:rsidR="004047CA" w:rsidRPr="00332352">
              <w:rPr>
                <w:color w:val="000000" w:themeColor="text1"/>
                <w:sz w:val="26"/>
                <w:szCs w:val="26"/>
                <w:lang w:val="vi-VN"/>
              </w:rPr>
              <w:t>ổ chức tốt môi trường hoạt động cho trẻ</w:t>
            </w:r>
            <w:r w:rsidR="0021011E" w:rsidRPr="0033235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D3E73" w:rsidRPr="00332352" w:rsidRDefault="006D3E73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6D3E73" w:rsidRPr="00332352" w:rsidRDefault="006D3E73" w:rsidP="006D3E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+ Trang trí phòng nhóm theo dạng mở, đáp ứng nhu cầu của trẻ và mục đích giáo dục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+ Sân chơi rộng rãi và sắp xếp </w:t>
            </w:r>
            <w:r w:rsidR="003870B8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đồ chơi 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khoa học </w:t>
            </w:r>
          </w:p>
          <w:p w:rsidR="009C2DA0" w:rsidRPr="00332352" w:rsidRDefault="0049327A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+ Trường trồng nhiều 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loại 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hoa, cây cảnh cho trẻ khám phá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.  </w:t>
            </w:r>
          </w:p>
          <w:p w:rsidR="00994D92" w:rsidRPr="00332352" w:rsidRDefault="00994D92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+ Giúp trẻ khai thác môi trường hiệu quả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B8332D" w:rsidRPr="00332352" w:rsidRDefault="00994D92" w:rsidP="0006045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- </w:t>
            </w:r>
            <w:r w:rsidR="0006045D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Giáo viên </w:t>
            </w:r>
            <w:r w:rsidR="00AE775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tạo điều kiện thuận lợi cho trẻ phát triển tốt các kỹ năng </w:t>
            </w:r>
            <w:r w:rsidR="0006045D" w:rsidRPr="00332352">
              <w:rPr>
                <w:color w:val="000000" w:themeColor="text1"/>
                <w:sz w:val="26"/>
                <w:szCs w:val="26"/>
                <w:lang w:val="vi-VN"/>
              </w:rPr>
              <w:t>cần đạt theo độ tuổi</w:t>
            </w:r>
            <w:r w:rsidR="00AE7757" w:rsidRPr="0033235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332352" w:rsidRDefault="00B8332D" w:rsidP="00751E6C">
            <w:pPr>
              <w:spacing w:line="288" w:lineRule="auto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AE7757" w:rsidRPr="00332352">
              <w:rPr>
                <w:i/>
                <w:color w:val="000000" w:themeColor="text1"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332352" w:rsidRDefault="00AE7757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332352" w:rsidRDefault="0049327A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Khẩu phần dinh dưỡng đạt </w:t>
            </w:r>
            <w:r w:rsidR="00972B35" w:rsidRPr="00332352">
              <w:rPr>
                <w:color w:val="000000" w:themeColor="text1"/>
                <w:sz w:val="26"/>
                <w:szCs w:val="26"/>
                <w:lang w:val="vi-VN"/>
              </w:rPr>
              <w:t>Kcal</w:t>
            </w:r>
            <w:r w:rsidR="00AE775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/ngày tại </w:t>
            </w:r>
            <w:r w:rsidR="00C86DD9" w:rsidRPr="00332352">
              <w:rPr>
                <w:color w:val="000000" w:themeColor="text1"/>
                <w:sz w:val="26"/>
                <w:szCs w:val="26"/>
                <w:lang w:val="vi-VN"/>
              </w:rPr>
              <w:t>trường: Không</w:t>
            </w:r>
          </w:p>
          <w:p w:rsidR="00BE5796" w:rsidRPr="00332352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332352" w:rsidRDefault="00AE7757" w:rsidP="00751E6C">
            <w:pPr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i/>
                <w:color w:val="000000" w:themeColor="text1"/>
                <w:sz w:val="26"/>
                <w:szCs w:val="26"/>
                <w:lang w:val="vi-VN"/>
              </w:rPr>
              <w:t>* Giáo dục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 T</w:t>
            </w:r>
            <w:r w:rsidR="004047CA" w:rsidRPr="00332352">
              <w:rPr>
                <w:color w:val="000000" w:themeColor="text1"/>
                <w:sz w:val="26"/>
                <w:szCs w:val="26"/>
                <w:lang w:val="vi-VN"/>
              </w:rPr>
              <w:t>ổ chức tốt môi trường hoạt động cho trẻ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D3E73" w:rsidRPr="00332352" w:rsidRDefault="006D3E73" w:rsidP="006D3E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8C23B2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Trang trí phòng </w:t>
            </w:r>
            <w:r w:rsidR="006D3E73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nhóm theo dạng mở, </w:t>
            </w:r>
            <w:r w:rsidR="008C23B2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đáp ứng nhu cầu </w:t>
            </w:r>
            <w:r w:rsidR="00B5148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hoạt động </w:t>
            </w:r>
            <w:r w:rsidR="008C23B2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của trẻ </w:t>
            </w:r>
            <w:r w:rsidR="006D3E73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tạo điều kiện cho trẻ chơi mà học, học bằng chơi phù hợp với đi</w:t>
            </w:r>
            <w:r w:rsidR="00A9565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ều kiện thực tế của trường, lớp </w:t>
            </w:r>
            <w:r w:rsidR="008C23B2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và </w:t>
            </w:r>
            <w:r w:rsidR="00B5148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đạt </w:t>
            </w:r>
            <w:r w:rsidR="008C23B2" w:rsidRPr="00332352">
              <w:rPr>
                <w:color w:val="000000" w:themeColor="text1"/>
                <w:sz w:val="26"/>
                <w:szCs w:val="26"/>
                <w:lang w:val="vi-VN"/>
              </w:rPr>
              <w:t>mục đích giáo dục</w:t>
            </w:r>
            <w:r w:rsidR="00B51487" w:rsidRPr="0033235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AE7757" w:rsidRPr="00332352" w:rsidRDefault="00AE7757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+ Sân chơi rộng </w:t>
            </w:r>
            <w:r w:rsidR="009424D0" w:rsidRPr="00332352">
              <w:rPr>
                <w:color w:val="000000" w:themeColor="text1"/>
                <w:sz w:val="26"/>
                <w:szCs w:val="26"/>
                <w:lang w:val="vi-VN"/>
              </w:rPr>
              <w:t>rãi và sắp xếp khoa học đồ chơi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ngoài trời</w:t>
            </w:r>
          </w:p>
          <w:p w:rsidR="00994D92" w:rsidRPr="00332352" w:rsidRDefault="00C90B72" w:rsidP="00751E6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+ Trồng 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nhiều loại 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hoa, cây cảnh, bố trí phù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hợp</w:t>
            </w: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1C5272" w:rsidRPr="00332352">
              <w:rPr>
                <w:color w:val="000000" w:themeColor="text1"/>
                <w:sz w:val="26"/>
                <w:szCs w:val="26"/>
                <w:lang w:val="vi-VN"/>
              </w:rPr>
              <w:t>cho trẻ khám phá, t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>r</w:t>
            </w:r>
            <w:r w:rsidR="001C5272" w:rsidRPr="00332352">
              <w:rPr>
                <w:color w:val="000000" w:themeColor="text1"/>
                <w:sz w:val="26"/>
                <w:szCs w:val="26"/>
                <w:lang w:val="vi-VN"/>
              </w:rPr>
              <w:t>ải nghiệm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>. Từng lớp thực hiện góc khám phá-thiên nhiên cho mỗi trẻ được</w:t>
            </w:r>
            <w:r w:rsidR="00B5148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khám phá trải nghiệm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trồng cây</w:t>
            </w:r>
            <w:r w:rsidR="00B51487" w:rsidRPr="00332352">
              <w:rPr>
                <w:color w:val="000000" w:themeColor="text1"/>
                <w:sz w:val="26"/>
                <w:szCs w:val="26"/>
                <w:lang w:val="vi-VN"/>
              </w:rPr>
              <w:t>, hoa.</w:t>
            </w:r>
            <w:r w:rsidR="009C2DA0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994D92" w:rsidRPr="00332352" w:rsidRDefault="00994D92" w:rsidP="00C86DD9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+ Hỗ trợ, hướng dẫn trẻ khai thác hiệu quả môi trường giáo dục.</w:t>
            </w:r>
          </w:p>
          <w:p w:rsidR="00B8332D" w:rsidRPr="00332352" w:rsidRDefault="00994D92" w:rsidP="00C86DD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06045D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Giáo viên</w:t>
            </w:r>
            <w:r w:rsidR="00AE7757" w:rsidRPr="00332352">
              <w:rPr>
                <w:color w:val="000000" w:themeColor="text1"/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332352">
              <w:rPr>
                <w:color w:val="000000" w:themeColor="text1"/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33235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</w:tr>
      <w:tr w:rsidR="00B8332D" w:rsidRPr="00332352" w:rsidTr="00A95657">
        <w:trPr>
          <w:gridBefore w:val="1"/>
          <w:gridAfter w:val="1"/>
          <w:wBefore w:w="11" w:type="pct"/>
          <w:wAfter w:w="10" w:type="pct"/>
          <w:tblCellSpacing w:w="0" w:type="dxa"/>
        </w:trPr>
        <w:tc>
          <w:tcPr>
            <w:tcW w:w="2489" w:type="pct"/>
            <w:gridSpan w:val="3"/>
            <w:hideMark/>
          </w:tcPr>
          <w:p w:rsidR="00B8332D" w:rsidRPr="00332352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332352">
              <w:rPr>
                <w:color w:val="000000" w:themeColor="text1"/>
                <w:sz w:val="26"/>
                <w:szCs w:val="26"/>
                <w:lang w:val="vi-VN"/>
              </w:rPr>
              <w:t>  </w:t>
            </w:r>
          </w:p>
        </w:tc>
        <w:tc>
          <w:tcPr>
            <w:tcW w:w="2490" w:type="pct"/>
            <w:gridSpan w:val="2"/>
            <w:hideMark/>
          </w:tcPr>
          <w:p w:rsidR="00BD11A0" w:rsidRDefault="00BD11A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B8332D" w:rsidRPr="00332352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Phú Lợi</w:t>
            </w:r>
            <w:r w:rsidR="00B8332D"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, ngày </w:t>
            </w:r>
            <w:r w:rsidR="00BD11A0" w:rsidRPr="00BD11A0">
              <w:rPr>
                <w:i/>
                <w:color w:val="000000" w:themeColor="text1"/>
                <w:sz w:val="26"/>
                <w:szCs w:val="26"/>
              </w:rPr>
              <w:t>16</w:t>
            </w:r>
            <w:r w:rsidR="00B8332D"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 tháng </w:t>
            </w:r>
            <w:r w:rsidR="006A1EA9"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9</w:t>
            </w:r>
            <w:r w:rsidR="00B8332D"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 năm</w:t>
            </w:r>
            <w:r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 20</w:t>
            </w:r>
            <w:r w:rsidR="00145B12"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  <w:r w:rsidR="00D3198C" w:rsidRPr="00BD11A0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  <w:r w:rsidR="00B8332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Thủ trưởng đơn vị</w:t>
            </w:r>
            <w:r w:rsidR="00B8332D" w:rsidRPr="00332352">
              <w:rPr>
                <w:color w:val="000000" w:themeColor="text1"/>
                <w:sz w:val="26"/>
                <w:szCs w:val="26"/>
                <w:lang w:val="vi-VN"/>
              </w:rPr>
              <w:br/>
              <w:t>(Ký tên và đóng dấu)</w:t>
            </w:r>
          </w:p>
          <w:p w:rsidR="00054B3F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472EC" w:rsidRPr="00C472EC" w:rsidRDefault="00C472EC" w:rsidP="00C472EC">
            <w:pPr>
              <w:pStyle w:val="NormalWeb"/>
              <w:spacing w:before="120" w:beforeAutospacing="0" w:after="120" w:afterAutospacing="0" w:line="234" w:lineRule="atLeast"/>
              <w:rPr>
                <w:color w:val="000000" w:themeColor="text1"/>
                <w:sz w:val="26"/>
                <w:szCs w:val="26"/>
              </w:rPr>
            </w:pPr>
            <w:bookmarkStart w:id="5" w:name="_GoBack"/>
            <w:bookmarkEnd w:id="5"/>
          </w:p>
          <w:p w:rsidR="00054B3F" w:rsidRPr="00332352" w:rsidRDefault="00C472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Huỳnh Thị Hồng Nguyệt</w:t>
            </w:r>
          </w:p>
          <w:p w:rsidR="00054B3F" w:rsidRPr="00332352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B8332D" w:rsidRPr="0064032F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 w:themeColor="text1"/>
          <w:sz w:val="26"/>
          <w:szCs w:val="26"/>
        </w:rPr>
      </w:pPr>
    </w:p>
    <w:sectPr w:rsidR="00B8332D" w:rsidRPr="0064032F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B5395"/>
    <w:rsid w:val="00054B3F"/>
    <w:rsid w:val="0006045D"/>
    <w:rsid w:val="00077A7C"/>
    <w:rsid w:val="000F44F6"/>
    <w:rsid w:val="000F7119"/>
    <w:rsid w:val="00111671"/>
    <w:rsid w:val="00145B12"/>
    <w:rsid w:val="001C5272"/>
    <w:rsid w:val="001E024D"/>
    <w:rsid w:val="00203D3E"/>
    <w:rsid w:val="0021011E"/>
    <w:rsid w:val="00226EFE"/>
    <w:rsid w:val="0024779B"/>
    <w:rsid w:val="00280FDB"/>
    <w:rsid w:val="00295799"/>
    <w:rsid w:val="002A0F48"/>
    <w:rsid w:val="002F54A6"/>
    <w:rsid w:val="003211FC"/>
    <w:rsid w:val="00332352"/>
    <w:rsid w:val="00381EAB"/>
    <w:rsid w:val="003870B8"/>
    <w:rsid w:val="00390BCD"/>
    <w:rsid w:val="00395288"/>
    <w:rsid w:val="003C77DE"/>
    <w:rsid w:val="003D7DAA"/>
    <w:rsid w:val="004047CA"/>
    <w:rsid w:val="00410754"/>
    <w:rsid w:val="0041112E"/>
    <w:rsid w:val="00446C3E"/>
    <w:rsid w:val="004702A2"/>
    <w:rsid w:val="0049327A"/>
    <w:rsid w:val="0049610F"/>
    <w:rsid w:val="004A7EB5"/>
    <w:rsid w:val="004D3091"/>
    <w:rsid w:val="004D3AB6"/>
    <w:rsid w:val="004F234B"/>
    <w:rsid w:val="00561DC3"/>
    <w:rsid w:val="005674C5"/>
    <w:rsid w:val="005E2049"/>
    <w:rsid w:val="005E34F9"/>
    <w:rsid w:val="00615112"/>
    <w:rsid w:val="006322C3"/>
    <w:rsid w:val="0064032F"/>
    <w:rsid w:val="006418F7"/>
    <w:rsid w:val="006918D1"/>
    <w:rsid w:val="006A1EA9"/>
    <w:rsid w:val="006B39FF"/>
    <w:rsid w:val="006D3E73"/>
    <w:rsid w:val="006E67F9"/>
    <w:rsid w:val="006F66ED"/>
    <w:rsid w:val="00744459"/>
    <w:rsid w:val="00751E6C"/>
    <w:rsid w:val="00765D81"/>
    <w:rsid w:val="00783D1B"/>
    <w:rsid w:val="007869D2"/>
    <w:rsid w:val="00805F85"/>
    <w:rsid w:val="00825698"/>
    <w:rsid w:val="008760A2"/>
    <w:rsid w:val="008B5B2C"/>
    <w:rsid w:val="008C12A0"/>
    <w:rsid w:val="008C23B2"/>
    <w:rsid w:val="008C40C7"/>
    <w:rsid w:val="008E54BD"/>
    <w:rsid w:val="009377B1"/>
    <w:rsid w:val="009424D0"/>
    <w:rsid w:val="009662EF"/>
    <w:rsid w:val="00972B35"/>
    <w:rsid w:val="00994D92"/>
    <w:rsid w:val="009C2DA0"/>
    <w:rsid w:val="009C473E"/>
    <w:rsid w:val="009E3103"/>
    <w:rsid w:val="009E675A"/>
    <w:rsid w:val="009F6734"/>
    <w:rsid w:val="00A26AA3"/>
    <w:rsid w:val="00A320C5"/>
    <w:rsid w:val="00A46211"/>
    <w:rsid w:val="00A802AB"/>
    <w:rsid w:val="00A95657"/>
    <w:rsid w:val="00AC146F"/>
    <w:rsid w:val="00AE7757"/>
    <w:rsid w:val="00B10FF5"/>
    <w:rsid w:val="00B31477"/>
    <w:rsid w:val="00B50C02"/>
    <w:rsid w:val="00B51487"/>
    <w:rsid w:val="00B8332D"/>
    <w:rsid w:val="00BD11A0"/>
    <w:rsid w:val="00BD1BCF"/>
    <w:rsid w:val="00BE4DB1"/>
    <w:rsid w:val="00BE5796"/>
    <w:rsid w:val="00C472EC"/>
    <w:rsid w:val="00C5212C"/>
    <w:rsid w:val="00C65F87"/>
    <w:rsid w:val="00C86DD9"/>
    <w:rsid w:val="00C90B72"/>
    <w:rsid w:val="00CB6A6D"/>
    <w:rsid w:val="00CF295C"/>
    <w:rsid w:val="00CF6964"/>
    <w:rsid w:val="00D0428F"/>
    <w:rsid w:val="00D0660D"/>
    <w:rsid w:val="00D3198C"/>
    <w:rsid w:val="00D332A4"/>
    <w:rsid w:val="00D339CD"/>
    <w:rsid w:val="00DB5395"/>
    <w:rsid w:val="00DD54BE"/>
    <w:rsid w:val="00E13F43"/>
    <w:rsid w:val="00E23140"/>
    <w:rsid w:val="00E32A22"/>
    <w:rsid w:val="00E40995"/>
    <w:rsid w:val="00E43105"/>
    <w:rsid w:val="00EA6AB7"/>
    <w:rsid w:val="00EE0FD6"/>
    <w:rsid w:val="00F16B00"/>
    <w:rsid w:val="00F72126"/>
    <w:rsid w:val="00F95424"/>
    <w:rsid w:val="00FA107A"/>
    <w:rsid w:val="00FA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EA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74EA-19C9-43C1-8F7E-C29D95CC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65</cp:revision>
  <cp:lastPrinted>2022-10-03T03:24:00Z</cp:lastPrinted>
  <dcterms:created xsi:type="dcterms:W3CDTF">2018-09-19T02:21:00Z</dcterms:created>
  <dcterms:modified xsi:type="dcterms:W3CDTF">2022-10-03T03:38:00Z</dcterms:modified>
</cp:coreProperties>
</file>